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AF7">
        <w:rPr>
          <w:rFonts w:ascii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3729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761F8" w:rsidRPr="00827AF7" w:rsidRDefault="00E37298" w:rsidP="00E37298">
      <w:pPr>
        <w:rPr>
          <w:rFonts w:ascii="Times New Roman" w:hAnsi="Times New Roman" w:cs="Times New Roman"/>
          <w:sz w:val="28"/>
          <w:szCs w:val="28"/>
        </w:rPr>
      </w:pPr>
      <w:r w:rsidRPr="00827AF7">
        <w:rPr>
          <w:rFonts w:ascii="Times New Roman" w:hAnsi="Times New Roman" w:cs="Times New Roman"/>
          <w:sz w:val="28"/>
          <w:szCs w:val="28"/>
        </w:rPr>
        <w:t>д) для юридических лиц - копии учредительных документов.</w:t>
      </w:r>
    </w:p>
    <w:sectPr w:rsidR="00F761F8" w:rsidRPr="00827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1E" w:rsidRDefault="0003651E" w:rsidP="00C832DB">
      <w:pPr>
        <w:spacing w:after="0" w:line="240" w:lineRule="auto"/>
      </w:pPr>
      <w:r>
        <w:separator/>
      </w:r>
    </w:p>
  </w:endnote>
  <w:endnote w:type="continuationSeparator" w:id="0">
    <w:p w:rsidR="0003651E" w:rsidRDefault="0003651E" w:rsidP="00C8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1E" w:rsidRDefault="0003651E" w:rsidP="00C832DB">
      <w:pPr>
        <w:spacing w:after="0" w:line="240" w:lineRule="auto"/>
      </w:pPr>
      <w:r>
        <w:separator/>
      </w:r>
    </w:p>
  </w:footnote>
  <w:footnote w:type="continuationSeparator" w:id="0">
    <w:p w:rsidR="0003651E" w:rsidRDefault="0003651E" w:rsidP="00C8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B" w:rsidRDefault="00C8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8"/>
    <w:rsid w:val="0003651E"/>
    <w:rsid w:val="007003C3"/>
    <w:rsid w:val="00827AF7"/>
    <w:rsid w:val="00A21E7F"/>
    <w:rsid w:val="00C832DB"/>
    <w:rsid w:val="00D66E7B"/>
    <w:rsid w:val="00E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2DB"/>
  </w:style>
  <w:style w:type="paragraph" w:styleId="a5">
    <w:name w:val="footer"/>
    <w:basedOn w:val="a"/>
    <w:link w:val="a6"/>
    <w:uiPriority w:val="99"/>
    <w:unhideWhenUsed/>
    <w:rsid w:val="00C8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2022-06-07T09:27:00Z</dcterms:created>
  <dcterms:modified xsi:type="dcterms:W3CDTF">2022-06-07T09:27:00Z</dcterms:modified>
</cp:coreProperties>
</file>